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20" w:rsidRDefault="00B43520" w:rsidP="00B43520">
      <w:pPr>
        <w:rPr>
          <w:rFonts w:asciiTheme="minorHAnsi" w:hAnsiTheme="minorHAnsi" w:cstheme="minorBidi"/>
          <w:color w:val="1F497D" w:themeColor="dark2"/>
        </w:rPr>
      </w:pPr>
    </w:p>
    <w:p w:rsidR="00B43520" w:rsidRDefault="00B43520" w:rsidP="00B43520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Viernes, 17 de Agosto de 2012 17:33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'dmanuel@grupomonarch.cl'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AE007W-0003509 </w:t>
      </w:r>
    </w:p>
    <w:p w:rsidR="00B43520" w:rsidRDefault="00B43520" w:rsidP="00B43520"/>
    <w:p w:rsidR="00B43520" w:rsidRDefault="00B43520" w:rsidP="00B435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Fonts w:ascii="Arial" w:hAnsi="Arial" w:cs="Arial"/>
          <w:color w:val="000000"/>
          <w:sz w:val="20"/>
          <w:szCs w:val="20"/>
        </w:rPr>
        <w:t>Dario Aste Otondo</w:t>
      </w:r>
      <w:r>
        <w:rPr>
          <w:rFonts w:ascii="Arial" w:hAnsi="Arial" w:cs="Arial"/>
          <w:sz w:val="20"/>
          <w:szCs w:val="20"/>
        </w:rPr>
        <w:t>:</w:t>
      </w:r>
    </w:p>
    <w:p w:rsidR="00B43520" w:rsidRDefault="00B43520" w:rsidP="00B43520">
      <w:pPr>
        <w:rPr>
          <w:rFonts w:ascii="Arial" w:hAnsi="Arial" w:cs="Arial"/>
          <w:sz w:val="20"/>
          <w:szCs w:val="20"/>
        </w:rPr>
      </w:pPr>
    </w:p>
    <w:p w:rsidR="00B43520" w:rsidRDefault="00B43520" w:rsidP="00B43520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 Excel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estadística correspondiente a </w:t>
      </w:r>
      <w:r>
        <w:rPr>
          <w:rFonts w:ascii="Arial" w:hAnsi="Arial" w:cs="Arial"/>
          <w:sz w:val="20"/>
          <w:szCs w:val="20"/>
          <w:lang w:val="es-ES"/>
        </w:rPr>
        <w:t>las Importaciones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de </w:t>
      </w:r>
      <w:r>
        <w:rPr>
          <w:rFonts w:ascii="Arial" w:hAnsi="Arial" w:cs="Arial"/>
          <w:sz w:val="20"/>
          <w:szCs w:val="20"/>
          <w:lang w:val="es-ES"/>
        </w:rPr>
        <w:t>Enero-2011.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B43520" w:rsidRDefault="00B43520" w:rsidP="00B4352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B43520" w:rsidRDefault="00B43520" w:rsidP="00B43520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B43520" w:rsidRDefault="00B43520" w:rsidP="00B43520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B43520" w:rsidRDefault="00B43520" w:rsidP="00B43520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B43520" w:rsidRDefault="00B43520" w:rsidP="00B43520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B43520" w:rsidRDefault="00B43520" w:rsidP="00B43520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520" w:rsidRDefault="00B43520" w:rsidP="00B43520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B43520" w:rsidRDefault="00B43520" w:rsidP="00B43520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B43520" w:rsidRDefault="00B43520" w:rsidP="00B43520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B43520" w:rsidRDefault="00B43520" w:rsidP="00B43520"/>
    <w:p w:rsidR="00B43520" w:rsidRDefault="00B43520" w:rsidP="00B43520"/>
    <w:p w:rsidR="00B43520" w:rsidRDefault="00B43520" w:rsidP="00B43520"/>
    <w:p w:rsidR="00393D22" w:rsidRDefault="00393D22"/>
    <w:sectPr w:rsidR="00393D22" w:rsidSect="00393D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43520"/>
    <w:rsid w:val="00393D22"/>
    <w:rsid w:val="00B4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520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4352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4352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4352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35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3520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8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7C9B.C293978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534</Characters>
  <Application>Microsoft Office Word</Application>
  <DocSecurity>0</DocSecurity>
  <Lines>4</Lines>
  <Paragraphs>1</Paragraphs>
  <ScaleCrop>false</ScaleCrop>
  <Company>Aduana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2012-09-10T19:39:00Z</dcterms:created>
  <dcterms:modified xsi:type="dcterms:W3CDTF">2012-09-10T19:39:00Z</dcterms:modified>
</cp:coreProperties>
</file>