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D59" w:rsidRDefault="00292D59" w:rsidP="00292D59">
      <w:pPr>
        <w:rPr>
          <w:rFonts w:asciiTheme="minorHAnsi" w:hAnsiTheme="minorHAnsi" w:cstheme="minorBidi"/>
          <w:color w:val="1F497D" w:themeColor="dark2"/>
        </w:rPr>
      </w:pPr>
    </w:p>
    <w:p w:rsidR="00292D59" w:rsidRDefault="00292D59" w:rsidP="00292D59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Lunes, 20 de Agosto de 2012 17:41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'danielaguzman@entelchile.net'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AE007W-0003442 </w:t>
      </w:r>
    </w:p>
    <w:p w:rsidR="00292D59" w:rsidRDefault="00292D59" w:rsidP="00292D59"/>
    <w:p w:rsidR="00292D59" w:rsidRDefault="00292D59" w:rsidP="00292D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Sra. </w:t>
      </w:r>
      <w:r>
        <w:rPr>
          <w:rStyle w:val="style1"/>
          <w:rFonts w:ascii="Arial" w:hAnsi="Arial" w:cs="Arial"/>
          <w:color w:val="000000"/>
          <w:sz w:val="20"/>
          <w:szCs w:val="20"/>
        </w:rPr>
        <w:t>Daniela Enriqueta Guzmán Ibacache</w:t>
      </w:r>
      <w:r>
        <w:rPr>
          <w:rFonts w:ascii="Arial" w:hAnsi="Arial" w:cs="Arial"/>
          <w:sz w:val="20"/>
          <w:szCs w:val="20"/>
        </w:rPr>
        <w:t>:</w:t>
      </w:r>
    </w:p>
    <w:p w:rsidR="00292D59" w:rsidRDefault="00292D59" w:rsidP="00292D59">
      <w:pPr>
        <w:rPr>
          <w:rFonts w:ascii="Arial" w:hAnsi="Arial" w:cs="Arial"/>
          <w:sz w:val="20"/>
          <w:szCs w:val="20"/>
        </w:rPr>
      </w:pPr>
    </w:p>
    <w:p w:rsidR="00292D59" w:rsidRDefault="00292D59" w:rsidP="00292D59">
      <w:pPr>
        <w:ind w:firstLine="708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Adjunto remito Oficio Ordinario N° 11.756 con sus antecedentes; y Resolución Exenta N° 6.184, documentos que </w:t>
      </w:r>
      <w:r>
        <w:rPr>
          <w:rFonts w:ascii="Arial" w:hAnsi="Arial" w:cs="Arial"/>
          <w:color w:val="000000"/>
          <w:sz w:val="20"/>
          <w:szCs w:val="20"/>
          <w:lang w:val="es-ES"/>
        </w:rPr>
        <w:t>entregan información parcial de respuesta a su solicitud de la referencia. Sin perjuicio de lo anterior, de igual forma enviaremos dichos documentos a su dirección de correo postal.</w:t>
      </w:r>
    </w:p>
    <w:p w:rsidR="00292D59" w:rsidRDefault="00292D59" w:rsidP="00292D5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                                  </w:t>
      </w:r>
    </w:p>
    <w:p w:rsidR="00292D59" w:rsidRDefault="00292D59" w:rsidP="00292D59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292D59" w:rsidRDefault="00292D59" w:rsidP="00292D59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292D59" w:rsidRDefault="00292D59" w:rsidP="00292D59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292D59" w:rsidRDefault="00292D59" w:rsidP="00292D59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292D59" w:rsidRDefault="00292D59" w:rsidP="00292D59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D59" w:rsidRDefault="00292D59" w:rsidP="00292D59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292D59" w:rsidRDefault="00292D59" w:rsidP="00292D59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292D59" w:rsidRDefault="00292D59" w:rsidP="00292D59"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292D59" w:rsidRDefault="00292D59" w:rsidP="00292D59"/>
    <w:p w:rsidR="00292D59" w:rsidRDefault="00292D59" w:rsidP="00292D59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292D59" w:rsidRDefault="00292D59" w:rsidP="00292D59"/>
    <w:p w:rsidR="00292D59" w:rsidRDefault="00292D59" w:rsidP="00292D59"/>
    <w:p w:rsidR="007F527E" w:rsidRDefault="007F527E"/>
    <w:sectPr w:rsidR="007F527E" w:rsidSect="007F52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92D59"/>
    <w:rsid w:val="00292D59"/>
    <w:rsid w:val="007F5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D59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92D5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92D5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292D59"/>
  </w:style>
  <w:style w:type="character" w:styleId="Textoennegrita">
    <w:name w:val="Strong"/>
    <w:basedOn w:val="Fuentedeprrafopredeter"/>
    <w:uiPriority w:val="22"/>
    <w:qFormat/>
    <w:rsid w:val="00292D59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2D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2D59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8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7EFA.7DAD852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646</Characters>
  <Application>Microsoft Office Word</Application>
  <DocSecurity>0</DocSecurity>
  <Lines>5</Lines>
  <Paragraphs>1</Paragraphs>
  <ScaleCrop>false</ScaleCrop>
  <Company>Aduana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2012-09-07T19:18:00Z</dcterms:created>
  <dcterms:modified xsi:type="dcterms:W3CDTF">2012-09-07T19:18:00Z</dcterms:modified>
</cp:coreProperties>
</file>