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D7" w:rsidRDefault="00CD629B" w:rsidP="009D293E">
      <w:pPr>
        <w:pStyle w:val="Ttulo1"/>
        <w:jc w:val="center"/>
        <w:rPr>
          <w:rFonts w:ascii="Tahoma" w:hAnsi="Tahoma" w:cs="Tahoma"/>
          <w:sz w:val="28"/>
          <w:szCs w:val="28"/>
        </w:rPr>
      </w:pPr>
      <w:r w:rsidRPr="009D293E">
        <w:rPr>
          <w:rFonts w:ascii="Tahoma" w:hAnsi="Tahoma" w:cs="Tahoma"/>
          <w:sz w:val="28"/>
          <w:szCs w:val="28"/>
        </w:rPr>
        <w:t>INSTRUCCIONES DE LLENADO PARA LA CARATULA DE CONTROL  (ANEXO 2)</w:t>
      </w:r>
    </w:p>
    <w:p w:rsidR="009D293E" w:rsidRPr="008076D2" w:rsidRDefault="009D293E" w:rsidP="009D293E">
      <w:pPr>
        <w:rPr>
          <w:sz w:val="20"/>
          <w:szCs w:val="20"/>
        </w:rPr>
      </w:pPr>
    </w:p>
    <w:p w:rsidR="005E40D7" w:rsidRPr="008076D2" w:rsidRDefault="005E40D7" w:rsidP="009D293E">
      <w:pPr>
        <w:ind w:left="426"/>
        <w:jc w:val="both"/>
        <w:rPr>
          <w:rFonts w:ascii="Tahoma" w:hAnsi="Tahoma" w:cs="Tahoma"/>
          <w:sz w:val="20"/>
          <w:szCs w:val="20"/>
        </w:rPr>
      </w:pPr>
      <w:r w:rsidRPr="008076D2">
        <w:rPr>
          <w:rFonts w:ascii="Tahoma" w:hAnsi="Tahoma" w:cs="Tahoma"/>
          <w:sz w:val="20"/>
          <w:szCs w:val="20"/>
        </w:rPr>
        <w:t>Considerando las instrucciones impartidas en el numeral 2.1, relativo al procedimiento general de tramitación de las devoluciones, se debe tener presente las siguientes instrucciones para presentar la documentación que respalde la solución de devolución</w:t>
      </w:r>
      <w:r w:rsidR="009D293E" w:rsidRPr="008076D2">
        <w:rPr>
          <w:rFonts w:ascii="Tahoma" w:hAnsi="Tahoma" w:cs="Tahoma"/>
          <w:sz w:val="20"/>
          <w:szCs w:val="20"/>
        </w:rPr>
        <w:t xml:space="preserve"> para las declaraciones de ingreso cuyo tipo de formulario sea 15</w:t>
      </w:r>
      <w:r w:rsidRPr="008076D2">
        <w:rPr>
          <w:rFonts w:ascii="Tahoma" w:hAnsi="Tahoma" w:cs="Tahoma"/>
          <w:sz w:val="20"/>
          <w:szCs w:val="20"/>
        </w:rPr>
        <w:t>. Cabe señalar que el agente de aduana deberá completar –</w:t>
      </w:r>
      <w:r w:rsidRPr="008076D2">
        <w:rPr>
          <w:rFonts w:ascii="Tahoma" w:hAnsi="Tahoma" w:cs="Tahoma"/>
          <w:b/>
          <w:sz w:val="20"/>
          <w:szCs w:val="20"/>
        </w:rPr>
        <w:t>de forma manual</w:t>
      </w:r>
      <w:r w:rsidR="00BA1A48" w:rsidRPr="008076D2">
        <w:rPr>
          <w:rFonts w:ascii="Tahoma" w:hAnsi="Tahoma" w:cs="Tahoma"/>
          <w:b/>
          <w:sz w:val="20"/>
          <w:szCs w:val="20"/>
        </w:rPr>
        <w:t xml:space="preserve"> legible o digital</w:t>
      </w:r>
      <w:r w:rsidRPr="008076D2">
        <w:rPr>
          <w:rFonts w:ascii="Tahoma" w:hAnsi="Tahoma" w:cs="Tahoma"/>
          <w:b/>
          <w:sz w:val="20"/>
          <w:szCs w:val="20"/>
        </w:rPr>
        <w:t>-</w:t>
      </w:r>
      <w:r w:rsidRPr="008076D2">
        <w:rPr>
          <w:rFonts w:ascii="Tahoma" w:hAnsi="Tahoma" w:cs="Tahoma"/>
          <w:sz w:val="20"/>
          <w:szCs w:val="20"/>
        </w:rPr>
        <w:t xml:space="preserve"> los campos de solo de su competencia. </w:t>
      </w:r>
    </w:p>
    <w:p w:rsidR="009D293E" w:rsidRPr="008076D2" w:rsidRDefault="009D293E" w:rsidP="009D293E">
      <w:pPr>
        <w:ind w:left="426"/>
        <w:jc w:val="both"/>
        <w:rPr>
          <w:rFonts w:ascii="Tahoma" w:hAnsi="Tahoma" w:cs="Tahoma"/>
          <w:sz w:val="20"/>
          <w:szCs w:val="20"/>
        </w:rPr>
      </w:pPr>
      <w:r w:rsidRPr="008076D2">
        <w:rPr>
          <w:rFonts w:ascii="Tahoma" w:hAnsi="Tahoma" w:cs="Tahoma"/>
          <w:sz w:val="20"/>
          <w:szCs w:val="20"/>
        </w:rPr>
        <w:t xml:space="preserve">El referido documento representa la petición expresa de devolución de derechos por parte de un despachador de aduana quien mandatado por su representante gestionará la restitución ante la Dirección Regional o Administración de Aduana respectiva. </w:t>
      </w:r>
    </w:p>
    <w:p w:rsidR="005E40D7" w:rsidRPr="008076D2" w:rsidRDefault="008076D2" w:rsidP="008076D2">
      <w:pPr>
        <w:ind w:left="426"/>
        <w:jc w:val="both"/>
        <w:rPr>
          <w:rFonts w:ascii="Tahoma" w:hAnsi="Tahoma" w:cs="Tahoma"/>
          <w:sz w:val="20"/>
          <w:szCs w:val="20"/>
        </w:rPr>
      </w:pPr>
      <w:r w:rsidRPr="008076D2">
        <w:rPr>
          <w:rFonts w:ascii="Tahoma" w:hAnsi="Tahoma" w:cs="Tahoma"/>
          <w:sz w:val="20"/>
          <w:szCs w:val="20"/>
        </w:rPr>
        <w:t>Para el dar cumplimiento al correcto llenado</w:t>
      </w:r>
      <w:r>
        <w:rPr>
          <w:rFonts w:ascii="Tahoma" w:hAnsi="Tahoma" w:cs="Tahoma"/>
          <w:sz w:val="20"/>
          <w:szCs w:val="20"/>
        </w:rPr>
        <w:t xml:space="preserve"> del citado documento</w:t>
      </w:r>
      <w:r w:rsidRPr="008076D2">
        <w:rPr>
          <w:rFonts w:ascii="Tahoma" w:hAnsi="Tahoma" w:cs="Tahoma"/>
          <w:sz w:val="20"/>
          <w:szCs w:val="20"/>
        </w:rPr>
        <w:t>, se debe considerar las siguientes instrucciones:</w:t>
      </w:r>
    </w:p>
    <w:p w:rsidR="008076D2" w:rsidRPr="008076D2" w:rsidRDefault="008076D2" w:rsidP="008076D2">
      <w:pPr>
        <w:ind w:left="426"/>
        <w:jc w:val="both"/>
        <w:rPr>
          <w:rFonts w:ascii="Tahoma" w:hAnsi="Tahoma" w:cs="Tahoma"/>
          <w:sz w:val="20"/>
          <w:szCs w:val="20"/>
        </w:rPr>
      </w:pPr>
    </w:p>
    <w:p w:rsidR="008076D2" w:rsidRPr="008076D2" w:rsidRDefault="008076D2" w:rsidP="008076D2">
      <w:pPr>
        <w:pStyle w:val="Prrafodelista"/>
        <w:numPr>
          <w:ilvl w:val="0"/>
          <w:numId w:val="3"/>
        </w:numPr>
        <w:jc w:val="both"/>
        <w:rPr>
          <w:rFonts w:ascii="Tahoma" w:hAnsi="Tahoma" w:cs="Tahoma"/>
          <w:b/>
          <w:sz w:val="20"/>
          <w:szCs w:val="20"/>
        </w:rPr>
      </w:pPr>
      <w:r w:rsidRPr="008076D2">
        <w:rPr>
          <w:rFonts w:ascii="Tahoma" w:hAnsi="Tahoma" w:cs="Tahoma"/>
          <w:b/>
          <w:sz w:val="20"/>
          <w:szCs w:val="20"/>
        </w:rPr>
        <w:t>Aduana</w:t>
      </w:r>
    </w:p>
    <w:p w:rsidR="005E40D7" w:rsidRPr="008076D2" w:rsidRDefault="005E40D7" w:rsidP="008076D2">
      <w:pPr>
        <w:pStyle w:val="Prrafodelista"/>
        <w:ind w:left="1440"/>
        <w:jc w:val="both"/>
        <w:rPr>
          <w:rFonts w:ascii="Tahoma" w:hAnsi="Tahoma" w:cs="Tahoma"/>
          <w:sz w:val="20"/>
          <w:szCs w:val="20"/>
        </w:rPr>
      </w:pPr>
      <w:r w:rsidRPr="008076D2">
        <w:rPr>
          <w:rFonts w:ascii="Tahoma" w:hAnsi="Tahoma" w:cs="Tahoma"/>
          <w:sz w:val="20"/>
          <w:szCs w:val="20"/>
        </w:rPr>
        <w:t>Indicar aduana de tramitación</w:t>
      </w:r>
      <w:r w:rsidR="00E9494B" w:rsidRPr="008076D2">
        <w:rPr>
          <w:rFonts w:ascii="Tahoma" w:hAnsi="Tahoma" w:cs="Tahoma"/>
          <w:sz w:val="20"/>
          <w:szCs w:val="20"/>
        </w:rPr>
        <w:t xml:space="preserve"> del documento aduanero</w:t>
      </w:r>
      <w:r w:rsidRPr="008076D2">
        <w:rPr>
          <w:rFonts w:ascii="Tahoma" w:hAnsi="Tahoma" w:cs="Tahoma"/>
          <w:sz w:val="20"/>
          <w:szCs w:val="20"/>
        </w:rPr>
        <w:t>.</w:t>
      </w:r>
    </w:p>
    <w:p w:rsidR="008076D2" w:rsidRPr="008076D2" w:rsidRDefault="008076D2" w:rsidP="008076D2">
      <w:pPr>
        <w:pStyle w:val="Prrafodelista"/>
        <w:ind w:left="1440"/>
        <w:jc w:val="both"/>
        <w:rPr>
          <w:rFonts w:ascii="Tahoma" w:hAnsi="Tahoma" w:cs="Tahoma"/>
          <w:b/>
          <w:sz w:val="20"/>
          <w:szCs w:val="20"/>
        </w:rPr>
      </w:pPr>
      <w:bookmarkStart w:id="0" w:name="_GoBack"/>
      <w:bookmarkEnd w:id="0"/>
    </w:p>
    <w:p w:rsidR="008076D2" w:rsidRPr="008076D2" w:rsidRDefault="008076D2" w:rsidP="008076D2">
      <w:pPr>
        <w:pStyle w:val="Prrafodelista"/>
        <w:numPr>
          <w:ilvl w:val="0"/>
          <w:numId w:val="3"/>
        </w:numPr>
        <w:jc w:val="both"/>
        <w:rPr>
          <w:rFonts w:ascii="Tahoma" w:hAnsi="Tahoma" w:cs="Tahoma"/>
          <w:b/>
          <w:sz w:val="20"/>
          <w:szCs w:val="20"/>
        </w:rPr>
      </w:pPr>
      <w:r w:rsidRPr="008076D2">
        <w:rPr>
          <w:rFonts w:ascii="Tahoma" w:hAnsi="Tahoma" w:cs="Tahoma"/>
          <w:b/>
          <w:sz w:val="20"/>
          <w:szCs w:val="20"/>
        </w:rPr>
        <w:t>Nombre despachador</w:t>
      </w:r>
    </w:p>
    <w:p w:rsidR="005E40D7" w:rsidRPr="008076D2" w:rsidRDefault="005E40D7" w:rsidP="008076D2">
      <w:pPr>
        <w:pStyle w:val="Prrafodelista"/>
        <w:ind w:left="1440"/>
        <w:jc w:val="both"/>
        <w:rPr>
          <w:rFonts w:ascii="Tahoma" w:hAnsi="Tahoma" w:cs="Tahoma"/>
          <w:sz w:val="20"/>
          <w:szCs w:val="20"/>
        </w:rPr>
      </w:pPr>
      <w:r w:rsidRPr="008076D2">
        <w:rPr>
          <w:rFonts w:ascii="Tahoma" w:hAnsi="Tahoma" w:cs="Tahoma"/>
          <w:sz w:val="20"/>
          <w:szCs w:val="20"/>
        </w:rPr>
        <w:t>Indicar nombre del despachador involucrado</w:t>
      </w:r>
      <w:r w:rsidR="00BA1A48" w:rsidRPr="008076D2">
        <w:rPr>
          <w:rFonts w:ascii="Tahoma" w:hAnsi="Tahoma" w:cs="Tahoma"/>
          <w:sz w:val="20"/>
          <w:szCs w:val="20"/>
        </w:rPr>
        <w:t>.</w:t>
      </w:r>
    </w:p>
    <w:p w:rsidR="008076D2" w:rsidRPr="008076D2" w:rsidRDefault="008076D2" w:rsidP="008076D2">
      <w:pPr>
        <w:pStyle w:val="Prrafodelista"/>
        <w:ind w:left="1440"/>
        <w:jc w:val="both"/>
        <w:rPr>
          <w:rFonts w:ascii="Tahoma" w:hAnsi="Tahoma" w:cs="Tahoma"/>
          <w:sz w:val="20"/>
          <w:szCs w:val="20"/>
        </w:rPr>
      </w:pPr>
    </w:p>
    <w:p w:rsidR="008076D2" w:rsidRPr="008076D2" w:rsidRDefault="008076D2" w:rsidP="008076D2">
      <w:pPr>
        <w:pStyle w:val="Prrafodelista"/>
        <w:numPr>
          <w:ilvl w:val="0"/>
          <w:numId w:val="3"/>
        </w:numPr>
        <w:jc w:val="both"/>
        <w:rPr>
          <w:rFonts w:ascii="Tahoma" w:hAnsi="Tahoma" w:cs="Tahoma"/>
          <w:b/>
          <w:sz w:val="20"/>
          <w:szCs w:val="20"/>
        </w:rPr>
      </w:pPr>
      <w:r w:rsidRPr="008076D2">
        <w:rPr>
          <w:rFonts w:ascii="Tahoma" w:hAnsi="Tahoma" w:cs="Tahoma"/>
          <w:b/>
          <w:sz w:val="20"/>
          <w:szCs w:val="20"/>
        </w:rPr>
        <w:t>Código despachador</w:t>
      </w:r>
    </w:p>
    <w:p w:rsidR="005E40D7" w:rsidRPr="008076D2" w:rsidRDefault="005E40D7" w:rsidP="008076D2">
      <w:pPr>
        <w:pStyle w:val="Prrafodelista"/>
        <w:ind w:left="1440"/>
        <w:jc w:val="both"/>
        <w:rPr>
          <w:rFonts w:ascii="Tahoma" w:hAnsi="Tahoma" w:cs="Tahoma"/>
          <w:sz w:val="20"/>
          <w:szCs w:val="20"/>
        </w:rPr>
      </w:pPr>
      <w:r w:rsidRPr="008076D2">
        <w:rPr>
          <w:rFonts w:ascii="Tahoma" w:hAnsi="Tahoma" w:cs="Tahoma"/>
          <w:sz w:val="20"/>
          <w:szCs w:val="20"/>
        </w:rPr>
        <w:t xml:space="preserve"> Indicar código</w:t>
      </w:r>
      <w:r w:rsidR="00BA1A48" w:rsidRPr="008076D2">
        <w:rPr>
          <w:rFonts w:ascii="Tahoma" w:hAnsi="Tahoma" w:cs="Tahoma"/>
          <w:sz w:val="20"/>
          <w:szCs w:val="20"/>
        </w:rPr>
        <w:t xml:space="preserve"> asignado por el Servicio de Aduana a</w:t>
      </w:r>
      <w:r w:rsidRPr="008076D2">
        <w:rPr>
          <w:rFonts w:ascii="Tahoma" w:hAnsi="Tahoma" w:cs="Tahoma"/>
          <w:sz w:val="20"/>
          <w:szCs w:val="20"/>
        </w:rPr>
        <w:t>l despachador involucrado.</w:t>
      </w:r>
    </w:p>
    <w:p w:rsidR="008076D2" w:rsidRPr="008076D2" w:rsidRDefault="008076D2" w:rsidP="008076D2">
      <w:pPr>
        <w:pStyle w:val="Prrafodelista"/>
        <w:ind w:left="1440"/>
        <w:jc w:val="both"/>
        <w:rPr>
          <w:rFonts w:ascii="Tahoma" w:hAnsi="Tahoma" w:cs="Tahoma"/>
          <w:sz w:val="20"/>
          <w:szCs w:val="20"/>
        </w:rPr>
      </w:pPr>
    </w:p>
    <w:p w:rsidR="008076D2" w:rsidRPr="008076D2" w:rsidRDefault="005E40D7" w:rsidP="008076D2">
      <w:pPr>
        <w:pStyle w:val="Prrafodelista"/>
        <w:numPr>
          <w:ilvl w:val="0"/>
          <w:numId w:val="3"/>
        </w:numPr>
        <w:jc w:val="both"/>
        <w:rPr>
          <w:rFonts w:ascii="Tahoma" w:hAnsi="Tahoma" w:cs="Tahoma"/>
          <w:b/>
          <w:sz w:val="20"/>
          <w:szCs w:val="20"/>
        </w:rPr>
      </w:pPr>
      <w:r w:rsidRPr="008076D2">
        <w:rPr>
          <w:rFonts w:ascii="Tahoma" w:hAnsi="Tahoma" w:cs="Tahoma"/>
          <w:b/>
          <w:sz w:val="20"/>
          <w:szCs w:val="20"/>
        </w:rPr>
        <w:t>Nombre Importador</w:t>
      </w:r>
    </w:p>
    <w:p w:rsidR="005E40D7" w:rsidRPr="008076D2" w:rsidRDefault="00E9494B" w:rsidP="008076D2">
      <w:pPr>
        <w:pStyle w:val="Prrafodelista"/>
        <w:ind w:left="1440"/>
        <w:jc w:val="both"/>
        <w:rPr>
          <w:rFonts w:ascii="Tahoma" w:hAnsi="Tahoma" w:cs="Tahoma"/>
          <w:sz w:val="20"/>
          <w:szCs w:val="20"/>
        </w:rPr>
      </w:pPr>
      <w:r w:rsidRPr="008076D2">
        <w:rPr>
          <w:rFonts w:ascii="Tahoma" w:hAnsi="Tahoma" w:cs="Tahoma"/>
          <w:sz w:val="20"/>
          <w:szCs w:val="20"/>
        </w:rPr>
        <w:t>Indicar nom</w:t>
      </w:r>
      <w:r w:rsidR="00BA1A48" w:rsidRPr="008076D2">
        <w:rPr>
          <w:rFonts w:ascii="Tahoma" w:hAnsi="Tahoma" w:cs="Tahoma"/>
          <w:sz w:val="20"/>
          <w:szCs w:val="20"/>
        </w:rPr>
        <w:t>bre del consignatario de la importación.</w:t>
      </w:r>
    </w:p>
    <w:p w:rsidR="008076D2" w:rsidRPr="008076D2" w:rsidRDefault="008076D2" w:rsidP="008076D2">
      <w:pPr>
        <w:pStyle w:val="Prrafodelista"/>
        <w:ind w:left="1440"/>
        <w:jc w:val="both"/>
        <w:rPr>
          <w:rFonts w:ascii="Tahoma" w:hAnsi="Tahoma" w:cs="Tahoma"/>
          <w:sz w:val="20"/>
          <w:szCs w:val="20"/>
        </w:rPr>
      </w:pPr>
    </w:p>
    <w:p w:rsidR="008076D2" w:rsidRPr="008076D2" w:rsidRDefault="008076D2" w:rsidP="008076D2">
      <w:pPr>
        <w:pStyle w:val="Prrafodelista"/>
        <w:numPr>
          <w:ilvl w:val="0"/>
          <w:numId w:val="3"/>
        </w:numPr>
        <w:jc w:val="both"/>
        <w:rPr>
          <w:rFonts w:ascii="Tahoma" w:hAnsi="Tahoma" w:cs="Tahoma"/>
          <w:b/>
          <w:sz w:val="20"/>
          <w:szCs w:val="20"/>
        </w:rPr>
      </w:pPr>
      <w:r w:rsidRPr="008076D2">
        <w:rPr>
          <w:rFonts w:ascii="Tahoma" w:hAnsi="Tahoma" w:cs="Tahoma"/>
          <w:b/>
          <w:sz w:val="20"/>
          <w:szCs w:val="20"/>
        </w:rPr>
        <w:t>RUT importador</w:t>
      </w:r>
    </w:p>
    <w:p w:rsidR="00E9494B" w:rsidRPr="008076D2" w:rsidRDefault="00BA1A48" w:rsidP="008076D2">
      <w:pPr>
        <w:pStyle w:val="Prrafodelista"/>
        <w:ind w:left="1440"/>
        <w:jc w:val="both"/>
        <w:rPr>
          <w:rFonts w:ascii="Tahoma" w:hAnsi="Tahoma" w:cs="Tahoma"/>
          <w:sz w:val="20"/>
          <w:szCs w:val="20"/>
        </w:rPr>
      </w:pPr>
      <w:r w:rsidRPr="008076D2">
        <w:rPr>
          <w:rFonts w:ascii="Tahoma" w:hAnsi="Tahoma" w:cs="Tahoma"/>
          <w:sz w:val="20"/>
          <w:szCs w:val="20"/>
        </w:rPr>
        <w:t>Indicar RUT del consignatario de la importación.</w:t>
      </w:r>
    </w:p>
    <w:p w:rsidR="008076D2" w:rsidRPr="008076D2" w:rsidRDefault="008076D2" w:rsidP="008076D2">
      <w:pPr>
        <w:pStyle w:val="Prrafodelista"/>
        <w:ind w:left="1440"/>
        <w:jc w:val="both"/>
        <w:rPr>
          <w:rFonts w:ascii="Tahoma" w:hAnsi="Tahoma" w:cs="Tahoma"/>
          <w:b/>
          <w:sz w:val="20"/>
          <w:szCs w:val="20"/>
        </w:rPr>
      </w:pPr>
    </w:p>
    <w:p w:rsidR="008076D2" w:rsidRPr="008076D2" w:rsidRDefault="00E9494B" w:rsidP="008076D2">
      <w:pPr>
        <w:pStyle w:val="Prrafodelista"/>
        <w:numPr>
          <w:ilvl w:val="0"/>
          <w:numId w:val="3"/>
        </w:numPr>
        <w:jc w:val="both"/>
        <w:rPr>
          <w:rFonts w:ascii="Tahoma" w:hAnsi="Tahoma" w:cs="Tahoma"/>
          <w:b/>
          <w:sz w:val="20"/>
          <w:szCs w:val="20"/>
        </w:rPr>
      </w:pPr>
      <w:r w:rsidRPr="008076D2">
        <w:rPr>
          <w:rFonts w:ascii="Tahoma" w:hAnsi="Tahoma" w:cs="Tahoma"/>
          <w:b/>
          <w:sz w:val="20"/>
          <w:szCs w:val="20"/>
        </w:rPr>
        <w:t>N° Folio DIN</w:t>
      </w:r>
    </w:p>
    <w:p w:rsidR="00E9494B" w:rsidRPr="008076D2" w:rsidRDefault="00A7130B" w:rsidP="008076D2">
      <w:pPr>
        <w:pStyle w:val="Prrafodelista"/>
        <w:ind w:left="1440"/>
        <w:jc w:val="both"/>
        <w:rPr>
          <w:rFonts w:ascii="Tahoma" w:hAnsi="Tahoma" w:cs="Tahoma"/>
          <w:sz w:val="20"/>
          <w:szCs w:val="20"/>
        </w:rPr>
      </w:pPr>
      <w:r w:rsidRPr="008076D2">
        <w:rPr>
          <w:rFonts w:ascii="Tahoma" w:hAnsi="Tahoma" w:cs="Tahoma"/>
          <w:sz w:val="20"/>
          <w:szCs w:val="20"/>
        </w:rPr>
        <w:t xml:space="preserve">Indicar número de la declaración de </w:t>
      </w:r>
      <w:r w:rsidR="008076D2">
        <w:rPr>
          <w:rFonts w:ascii="Tahoma" w:hAnsi="Tahoma" w:cs="Tahoma"/>
          <w:sz w:val="20"/>
          <w:szCs w:val="20"/>
        </w:rPr>
        <w:t>ingreso</w:t>
      </w:r>
      <w:r w:rsidRPr="008076D2">
        <w:rPr>
          <w:rFonts w:ascii="Tahoma" w:hAnsi="Tahoma" w:cs="Tahoma"/>
          <w:sz w:val="20"/>
          <w:szCs w:val="20"/>
        </w:rPr>
        <w:t xml:space="preserve"> involucrada.</w:t>
      </w:r>
    </w:p>
    <w:p w:rsidR="008076D2" w:rsidRPr="008076D2" w:rsidRDefault="008076D2" w:rsidP="008076D2">
      <w:pPr>
        <w:pStyle w:val="Prrafodelista"/>
        <w:ind w:left="1440"/>
        <w:jc w:val="both"/>
        <w:rPr>
          <w:rFonts w:ascii="Tahoma" w:hAnsi="Tahoma" w:cs="Tahoma"/>
          <w:b/>
          <w:sz w:val="20"/>
          <w:szCs w:val="20"/>
        </w:rPr>
      </w:pPr>
    </w:p>
    <w:p w:rsidR="008076D2" w:rsidRPr="008076D2" w:rsidRDefault="00E9494B" w:rsidP="008076D2">
      <w:pPr>
        <w:pStyle w:val="Prrafodelista"/>
        <w:numPr>
          <w:ilvl w:val="0"/>
          <w:numId w:val="3"/>
        </w:numPr>
        <w:jc w:val="both"/>
        <w:rPr>
          <w:rFonts w:ascii="Tahoma" w:hAnsi="Tahoma" w:cs="Tahoma"/>
          <w:b/>
          <w:sz w:val="20"/>
          <w:szCs w:val="20"/>
        </w:rPr>
      </w:pPr>
      <w:r w:rsidRPr="008076D2">
        <w:rPr>
          <w:rFonts w:ascii="Tahoma" w:hAnsi="Tahoma" w:cs="Tahoma"/>
          <w:b/>
          <w:sz w:val="20"/>
          <w:szCs w:val="20"/>
        </w:rPr>
        <w:t>N° SMDA</w:t>
      </w:r>
    </w:p>
    <w:p w:rsidR="00E9494B" w:rsidRPr="008076D2" w:rsidRDefault="00A7130B" w:rsidP="008076D2">
      <w:pPr>
        <w:pStyle w:val="Prrafodelista"/>
        <w:ind w:left="1440"/>
        <w:jc w:val="both"/>
        <w:rPr>
          <w:rFonts w:ascii="Tahoma" w:hAnsi="Tahoma" w:cs="Tahoma"/>
          <w:sz w:val="20"/>
          <w:szCs w:val="20"/>
        </w:rPr>
      </w:pPr>
      <w:r w:rsidRPr="008076D2">
        <w:rPr>
          <w:rFonts w:ascii="Tahoma" w:hAnsi="Tahoma" w:cs="Tahoma"/>
          <w:sz w:val="20"/>
          <w:szCs w:val="20"/>
        </w:rPr>
        <w:t>Indicar número de la SMDA otorgado por el sistema computacional.</w:t>
      </w:r>
    </w:p>
    <w:p w:rsidR="008076D2" w:rsidRPr="008076D2" w:rsidRDefault="008076D2" w:rsidP="008076D2">
      <w:pPr>
        <w:pStyle w:val="Prrafodelista"/>
        <w:ind w:left="1440"/>
        <w:jc w:val="both"/>
        <w:rPr>
          <w:rFonts w:ascii="Tahoma" w:hAnsi="Tahoma" w:cs="Tahoma"/>
          <w:b/>
          <w:sz w:val="20"/>
          <w:szCs w:val="20"/>
        </w:rPr>
      </w:pPr>
    </w:p>
    <w:p w:rsidR="008076D2" w:rsidRPr="008076D2" w:rsidRDefault="00E9494B" w:rsidP="008076D2">
      <w:pPr>
        <w:pStyle w:val="Prrafodelista"/>
        <w:numPr>
          <w:ilvl w:val="0"/>
          <w:numId w:val="3"/>
        </w:numPr>
        <w:jc w:val="both"/>
        <w:rPr>
          <w:rFonts w:ascii="Tahoma" w:hAnsi="Tahoma" w:cs="Tahoma"/>
          <w:b/>
          <w:sz w:val="20"/>
          <w:szCs w:val="20"/>
        </w:rPr>
      </w:pPr>
      <w:r w:rsidRPr="008076D2">
        <w:rPr>
          <w:rFonts w:ascii="Tahoma" w:hAnsi="Tahoma" w:cs="Tahoma"/>
          <w:b/>
          <w:sz w:val="20"/>
          <w:szCs w:val="20"/>
        </w:rPr>
        <w:t>Fecha de aceptación DIN</w:t>
      </w:r>
    </w:p>
    <w:p w:rsidR="00E9494B" w:rsidRPr="008076D2" w:rsidRDefault="00A7130B" w:rsidP="008076D2">
      <w:pPr>
        <w:pStyle w:val="Prrafodelista"/>
        <w:ind w:left="1440"/>
        <w:jc w:val="both"/>
        <w:rPr>
          <w:rFonts w:ascii="Tahoma" w:hAnsi="Tahoma" w:cs="Tahoma"/>
          <w:sz w:val="20"/>
          <w:szCs w:val="20"/>
        </w:rPr>
      </w:pPr>
      <w:r w:rsidRPr="008076D2">
        <w:rPr>
          <w:rFonts w:ascii="Tahoma" w:hAnsi="Tahoma" w:cs="Tahoma"/>
          <w:sz w:val="20"/>
          <w:szCs w:val="20"/>
        </w:rPr>
        <w:t>Indicar fecha de legalización del documento.</w:t>
      </w:r>
    </w:p>
    <w:p w:rsidR="008076D2" w:rsidRPr="008076D2" w:rsidRDefault="008076D2" w:rsidP="008076D2">
      <w:pPr>
        <w:pStyle w:val="Prrafodelista"/>
        <w:ind w:left="1440"/>
        <w:jc w:val="both"/>
        <w:rPr>
          <w:rFonts w:ascii="Tahoma" w:hAnsi="Tahoma" w:cs="Tahoma"/>
          <w:sz w:val="20"/>
          <w:szCs w:val="20"/>
        </w:rPr>
      </w:pPr>
    </w:p>
    <w:p w:rsidR="008076D2" w:rsidRPr="008076D2" w:rsidRDefault="008076D2" w:rsidP="008076D2">
      <w:pPr>
        <w:pStyle w:val="Prrafodelista"/>
        <w:numPr>
          <w:ilvl w:val="0"/>
          <w:numId w:val="3"/>
        </w:numPr>
        <w:jc w:val="both"/>
        <w:rPr>
          <w:rFonts w:ascii="Tahoma" w:hAnsi="Tahoma" w:cs="Tahoma"/>
          <w:b/>
          <w:sz w:val="20"/>
          <w:szCs w:val="20"/>
        </w:rPr>
      </w:pPr>
      <w:r w:rsidRPr="008076D2">
        <w:rPr>
          <w:rFonts w:ascii="Tahoma" w:hAnsi="Tahoma" w:cs="Tahoma"/>
          <w:b/>
          <w:sz w:val="20"/>
          <w:szCs w:val="20"/>
        </w:rPr>
        <w:t>Fecha SMDA</w:t>
      </w:r>
    </w:p>
    <w:p w:rsidR="00E9494B" w:rsidRPr="008076D2" w:rsidRDefault="00A7130B" w:rsidP="008076D2">
      <w:pPr>
        <w:pStyle w:val="Prrafodelista"/>
        <w:ind w:left="1440"/>
        <w:jc w:val="both"/>
        <w:rPr>
          <w:rFonts w:ascii="Tahoma" w:hAnsi="Tahoma" w:cs="Tahoma"/>
          <w:sz w:val="20"/>
          <w:szCs w:val="20"/>
        </w:rPr>
      </w:pPr>
      <w:r w:rsidRPr="008076D2">
        <w:rPr>
          <w:rFonts w:ascii="Tahoma" w:hAnsi="Tahoma" w:cs="Tahoma"/>
          <w:sz w:val="20"/>
          <w:szCs w:val="20"/>
        </w:rPr>
        <w:t>Indicar fecha en la que se tramitó electrónicamente la SMDA y quedo en estado</w:t>
      </w:r>
      <w:r w:rsidR="008076D2" w:rsidRPr="008076D2">
        <w:rPr>
          <w:rFonts w:ascii="Tahoma" w:hAnsi="Tahoma" w:cs="Tahoma"/>
          <w:sz w:val="20"/>
          <w:szCs w:val="20"/>
        </w:rPr>
        <w:t xml:space="preserve"> de</w:t>
      </w:r>
      <w:r w:rsidRPr="008076D2">
        <w:rPr>
          <w:rFonts w:ascii="Tahoma" w:hAnsi="Tahoma" w:cs="Tahoma"/>
          <w:sz w:val="20"/>
          <w:szCs w:val="20"/>
        </w:rPr>
        <w:t xml:space="preserve"> “Pendiente”</w:t>
      </w:r>
      <w:r w:rsidR="00D80015" w:rsidRPr="008076D2">
        <w:rPr>
          <w:rFonts w:ascii="Tahoma" w:hAnsi="Tahoma" w:cs="Tahoma"/>
          <w:sz w:val="20"/>
          <w:szCs w:val="20"/>
        </w:rPr>
        <w:t xml:space="preserve"> en el sistema computacional</w:t>
      </w:r>
      <w:r w:rsidRPr="008076D2">
        <w:rPr>
          <w:rFonts w:ascii="Tahoma" w:hAnsi="Tahoma" w:cs="Tahoma"/>
          <w:sz w:val="20"/>
          <w:szCs w:val="20"/>
        </w:rPr>
        <w:t>.</w:t>
      </w:r>
    </w:p>
    <w:p w:rsidR="008076D2" w:rsidRPr="008076D2" w:rsidRDefault="008076D2" w:rsidP="008076D2">
      <w:pPr>
        <w:pStyle w:val="Prrafodelista"/>
        <w:ind w:left="1440"/>
        <w:jc w:val="both"/>
        <w:rPr>
          <w:rFonts w:ascii="Tahoma" w:hAnsi="Tahoma" w:cs="Tahoma"/>
          <w:b/>
          <w:sz w:val="20"/>
          <w:szCs w:val="20"/>
        </w:rPr>
      </w:pPr>
    </w:p>
    <w:p w:rsidR="008076D2" w:rsidRPr="008076D2" w:rsidRDefault="008076D2" w:rsidP="008076D2">
      <w:pPr>
        <w:pStyle w:val="Prrafodelista"/>
        <w:numPr>
          <w:ilvl w:val="0"/>
          <w:numId w:val="3"/>
        </w:numPr>
        <w:jc w:val="both"/>
        <w:rPr>
          <w:rFonts w:ascii="Tahoma" w:hAnsi="Tahoma" w:cs="Tahoma"/>
          <w:b/>
          <w:sz w:val="20"/>
          <w:szCs w:val="20"/>
        </w:rPr>
      </w:pPr>
      <w:r w:rsidRPr="008076D2">
        <w:rPr>
          <w:rFonts w:ascii="Tahoma" w:hAnsi="Tahoma" w:cs="Tahoma"/>
          <w:b/>
          <w:sz w:val="20"/>
          <w:szCs w:val="20"/>
        </w:rPr>
        <w:t>Solicitud de devolución</w:t>
      </w:r>
    </w:p>
    <w:p w:rsidR="00E9494B" w:rsidRPr="008076D2" w:rsidRDefault="00A7130B" w:rsidP="008076D2">
      <w:pPr>
        <w:pStyle w:val="Prrafodelista"/>
        <w:ind w:left="1440"/>
        <w:jc w:val="both"/>
        <w:rPr>
          <w:rFonts w:ascii="Tahoma" w:hAnsi="Tahoma" w:cs="Tahoma"/>
          <w:sz w:val="20"/>
          <w:szCs w:val="20"/>
        </w:rPr>
      </w:pPr>
      <w:r w:rsidRPr="008076D2">
        <w:rPr>
          <w:rFonts w:ascii="Tahoma" w:hAnsi="Tahoma" w:cs="Tahoma"/>
          <w:sz w:val="20"/>
          <w:szCs w:val="20"/>
        </w:rPr>
        <w:t>Indicar nombre del consignatario de la carga</w:t>
      </w:r>
      <w:r w:rsidR="008076D2" w:rsidRPr="008076D2">
        <w:rPr>
          <w:rFonts w:ascii="Tahoma" w:hAnsi="Tahoma" w:cs="Tahoma"/>
          <w:sz w:val="20"/>
          <w:szCs w:val="20"/>
        </w:rPr>
        <w:t>.</w:t>
      </w:r>
    </w:p>
    <w:p w:rsidR="008076D2" w:rsidRPr="008076D2" w:rsidRDefault="008076D2" w:rsidP="008076D2">
      <w:pPr>
        <w:pStyle w:val="Prrafodelista"/>
        <w:ind w:left="1440"/>
        <w:jc w:val="both"/>
        <w:rPr>
          <w:rFonts w:ascii="Tahoma" w:hAnsi="Tahoma" w:cs="Tahoma"/>
          <w:b/>
          <w:sz w:val="20"/>
          <w:szCs w:val="20"/>
        </w:rPr>
      </w:pPr>
    </w:p>
    <w:p w:rsidR="008076D2" w:rsidRPr="008076D2" w:rsidRDefault="008076D2" w:rsidP="008076D2">
      <w:pPr>
        <w:pStyle w:val="Prrafodelista"/>
        <w:numPr>
          <w:ilvl w:val="0"/>
          <w:numId w:val="3"/>
        </w:numPr>
        <w:jc w:val="both"/>
        <w:rPr>
          <w:rFonts w:ascii="Tahoma" w:hAnsi="Tahoma" w:cs="Tahoma"/>
          <w:b/>
          <w:sz w:val="20"/>
          <w:szCs w:val="20"/>
        </w:rPr>
      </w:pPr>
      <w:r w:rsidRPr="008076D2">
        <w:rPr>
          <w:rFonts w:ascii="Tahoma" w:hAnsi="Tahoma" w:cs="Tahoma"/>
          <w:b/>
          <w:sz w:val="20"/>
          <w:szCs w:val="20"/>
        </w:rPr>
        <w:t>Fecha presentación documental</w:t>
      </w:r>
    </w:p>
    <w:p w:rsidR="00E9494B" w:rsidRPr="008076D2" w:rsidRDefault="00D55A1B" w:rsidP="008076D2">
      <w:pPr>
        <w:pStyle w:val="Prrafodelista"/>
        <w:ind w:left="1440"/>
        <w:jc w:val="both"/>
        <w:rPr>
          <w:rFonts w:ascii="Tahoma" w:hAnsi="Tahoma" w:cs="Tahoma"/>
          <w:sz w:val="20"/>
          <w:szCs w:val="20"/>
        </w:rPr>
      </w:pPr>
      <w:r w:rsidRPr="008076D2">
        <w:rPr>
          <w:rFonts w:ascii="Tahoma" w:hAnsi="Tahoma" w:cs="Tahoma"/>
          <w:sz w:val="20"/>
          <w:szCs w:val="20"/>
        </w:rPr>
        <w:t>Indicar fecha exacta de presentación de los documentos que respaldan la solicitud de devolución de derechos aduaneros.</w:t>
      </w:r>
    </w:p>
    <w:p w:rsidR="008076D2" w:rsidRPr="008076D2" w:rsidRDefault="008076D2" w:rsidP="008076D2">
      <w:pPr>
        <w:pStyle w:val="Prrafodelista"/>
        <w:ind w:left="1440"/>
        <w:jc w:val="both"/>
        <w:rPr>
          <w:rFonts w:ascii="Tahoma" w:hAnsi="Tahoma" w:cs="Tahoma"/>
          <w:b/>
          <w:sz w:val="20"/>
          <w:szCs w:val="20"/>
        </w:rPr>
      </w:pPr>
    </w:p>
    <w:p w:rsidR="008076D2" w:rsidRPr="008076D2" w:rsidRDefault="00E9494B" w:rsidP="008076D2">
      <w:pPr>
        <w:pStyle w:val="Prrafodelista"/>
        <w:numPr>
          <w:ilvl w:val="0"/>
          <w:numId w:val="3"/>
        </w:numPr>
        <w:jc w:val="both"/>
        <w:rPr>
          <w:rFonts w:ascii="Tahoma" w:hAnsi="Tahoma" w:cs="Tahoma"/>
          <w:b/>
          <w:sz w:val="20"/>
          <w:szCs w:val="20"/>
        </w:rPr>
      </w:pPr>
      <w:r w:rsidRPr="008076D2">
        <w:rPr>
          <w:rFonts w:ascii="Tahoma" w:hAnsi="Tahoma" w:cs="Tahoma"/>
          <w:b/>
          <w:sz w:val="20"/>
          <w:szCs w:val="20"/>
        </w:rPr>
        <w:t>Documen</w:t>
      </w:r>
      <w:r w:rsidR="008076D2" w:rsidRPr="008076D2">
        <w:rPr>
          <w:rFonts w:ascii="Tahoma" w:hAnsi="Tahoma" w:cs="Tahoma"/>
          <w:b/>
          <w:sz w:val="20"/>
          <w:szCs w:val="20"/>
        </w:rPr>
        <w:t>tos adjuntos</w:t>
      </w:r>
    </w:p>
    <w:p w:rsidR="00E9494B" w:rsidRDefault="00D55A1B" w:rsidP="008076D2">
      <w:pPr>
        <w:pStyle w:val="Prrafodelista"/>
        <w:ind w:left="1440"/>
        <w:jc w:val="both"/>
        <w:rPr>
          <w:rFonts w:ascii="Tahoma" w:hAnsi="Tahoma" w:cs="Tahoma"/>
          <w:sz w:val="20"/>
          <w:szCs w:val="20"/>
        </w:rPr>
      </w:pPr>
      <w:r w:rsidRPr="008076D2">
        <w:rPr>
          <w:rFonts w:ascii="Tahoma" w:hAnsi="Tahoma" w:cs="Tahoma"/>
          <w:sz w:val="20"/>
          <w:szCs w:val="20"/>
        </w:rPr>
        <w:t>Identificar los antecedentes que respaldan la solicitud de devolución de derechos aduaneros.</w:t>
      </w:r>
    </w:p>
    <w:p w:rsidR="008076D2" w:rsidRPr="008076D2" w:rsidRDefault="008076D2" w:rsidP="008076D2">
      <w:pPr>
        <w:pStyle w:val="Prrafodelista"/>
        <w:ind w:left="1440"/>
        <w:jc w:val="both"/>
        <w:rPr>
          <w:rFonts w:ascii="Tahoma" w:hAnsi="Tahoma" w:cs="Tahoma"/>
          <w:b/>
          <w:sz w:val="20"/>
          <w:szCs w:val="20"/>
        </w:rPr>
      </w:pPr>
    </w:p>
    <w:p w:rsidR="008076D2" w:rsidRDefault="00E9494B" w:rsidP="008076D2">
      <w:pPr>
        <w:pStyle w:val="Prrafodelista"/>
        <w:numPr>
          <w:ilvl w:val="0"/>
          <w:numId w:val="3"/>
        </w:numPr>
        <w:jc w:val="both"/>
        <w:rPr>
          <w:rFonts w:ascii="Tahoma" w:hAnsi="Tahoma" w:cs="Tahoma"/>
          <w:b/>
          <w:sz w:val="20"/>
          <w:szCs w:val="20"/>
        </w:rPr>
      </w:pPr>
      <w:r w:rsidRPr="008076D2">
        <w:rPr>
          <w:rFonts w:ascii="Tahoma" w:hAnsi="Tahoma" w:cs="Tahoma"/>
          <w:b/>
          <w:sz w:val="20"/>
          <w:szCs w:val="20"/>
        </w:rPr>
        <w:t>Firma despachador</w:t>
      </w:r>
    </w:p>
    <w:p w:rsidR="00E9494B" w:rsidRPr="008076D2" w:rsidRDefault="008076D2" w:rsidP="008076D2">
      <w:pPr>
        <w:pStyle w:val="Prrafodelista"/>
        <w:ind w:left="1440"/>
        <w:jc w:val="both"/>
        <w:rPr>
          <w:rFonts w:ascii="Tahoma" w:hAnsi="Tahoma" w:cs="Tahoma"/>
          <w:b/>
          <w:sz w:val="20"/>
          <w:szCs w:val="20"/>
        </w:rPr>
      </w:pPr>
      <w:r w:rsidRPr="008076D2">
        <w:rPr>
          <w:rFonts w:ascii="Tahoma" w:hAnsi="Tahoma" w:cs="Tahoma"/>
          <w:sz w:val="20"/>
          <w:szCs w:val="20"/>
        </w:rPr>
        <w:t>El</w:t>
      </w:r>
      <w:r w:rsidR="00D55A1B" w:rsidRPr="008076D2">
        <w:rPr>
          <w:rFonts w:ascii="Tahoma" w:hAnsi="Tahoma" w:cs="Tahoma"/>
          <w:sz w:val="20"/>
          <w:szCs w:val="20"/>
        </w:rPr>
        <w:t xml:space="preserve"> documento debe contener la firma del despachador involucrado.</w:t>
      </w:r>
    </w:p>
    <w:p w:rsidR="005E40D7" w:rsidRPr="008076D2" w:rsidRDefault="005E40D7" w:rsidP="005E40D7">
      <w:pPr>
        <w:jc w:val="both"/>
        <w:rPr>
          <w:rFonts w:ascii="Tahoma" w:hAnsi="Tahoma" w:cs="Tahoma"/>
          <w:sz w:val="20"/>
          <w:szCs w:val="20"/>
        </w:rPr>
      </w:pPr>
    </w:p>
    <w:p w:rsidR="005E40D7" w:rsidRPr="008076D2" w:rsidRDefault="005E40D7" w:rsidP="005E40D7">
      <w:pPr>
        <w:jc w:val="both"/>
        <w:rPr>
          <w:rFonts w:ascii="Tahoma" w:hAnsi="Tahoma" w:cs="Tahoma"/>
          <w:sz w:val="20"/>
          <w:szCs w:val="20"/>
        </w:rPr>
      </w:pPr>
    </w:p>
    <w:p w:rsidR="008076D2" w:rsidRPr="008076D2" w:rsidRDefault="008076D2">
      <w:pPr>
        <w:jc w:val="both"/>
        <w:rPr>
          <w:rFonts w:ascii="Tahoma" w:hAnsi="Tahoma" w:cs="Tahoma"/>
          <w:sz w:val="20"/>
          <w:szCs w:val="20"/>
        </w:rPr>
      </w:pPr>
      <w:r>
        <w:rPr>
          <w:rFonts w:ascii="Tahoma" w:hAnsi="Tahoma" w:cs="Tahoma"/>
          <w:sz w:val="20"/>
          <w:szCs w:val="20"/>
        </w:rPr>
        <w:t>Resolución Exenta N°</w:t>
      </w:r>
    </w:p>
    <w:sectPr w:rsidR="008076D2" w:rsidRPr="008076D2" w:rsidSect="00295875">
      <w:pgSz w:w="12242" w:h="20163" w:code="5"/>
      <w:pgMar w:top="1560"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CF0" w:rsidRDefault="006D2CF0" w:rsidP="008076D2">
      <w:pPr>
        <w:spacing w:after="0" w:line="240" w:lineRule="auto"/>
      </w:pPr>
      <w:r>
        <w:separator/>
      </w:r>
    </w:p>
  </w:endnote>
  <w:endnote w:type="continuationSeparator" w:id="0">
    <w:p w:rsidR="006D2CF0" w:rsidRDefault="006D2CF0" w:rsidP="0080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CF0" w:rsidRDefault="006D2CF0" w:rsidP="008076D2">
      <w:pPr>
        <w:spacing w:after="0" w:line="240" w:lineRule="auto"/>
      </w:pPr>
      <w:r>
        <w:separator/>
      </w:r>
    </w:p>
  </w:footnote>
  <w:footnote w:type="continuationSeparator" w:id="0">
    <w:p w:rsidR="006D2CF0" w:rsidRDefault="006D2CF0" w:rsidP="00807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85A58"/>
    <w:multiLevelType w:val="hybridMultilevel"/>
    <w:tmpl w:val="07C6BB56"/>
    <w:lvl w:ilvl="0" w:tplc="583A376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C0F3BAA"/>
    <w:multiLevelType w:val="hybridMultilevel"/>
    <w:tmpl w:val="5D482302"/>
    <w:lvl w:ilvl="0" w:tplc="340A000F">
      <w:start w:val="1"/>
      <w:numFmt w:val="decimal"/>
      <w:lvlText w:val="%1."/>
      <w:lvlJc w:val="left"/>
      <w:pPr>
        <w:ind w:left="1440" w:hanging="360"/>
      </w:pPr>
      <w:rPr>
        <w:rFont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78D67E01"/>
    <w:multiLevelType w:val="hybridMultilevel"/>
    <w:tmpl w:val="77B25D2E"/>
    <w:lvl w:ilvl="0" w:tplc="583A3762">
      <w:numFmt w:val="bullet"/>
      <w:lvlText w:val="-"/>
      <w:lvlJc w:val="left"/>
      <w:pPr>
        <w:ind w:left="1440" w:hanging="360"/>
      </w:pPr>
      <w:rPr>
        <w:rFonts w:ascii="Calibri" w:eastAsiaTheme="minorHAnsi" w:hAnsi="Calibri"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9B"/>
    <w:rsid w:val="00295875"/>
    <w:rsid w:val="0048138E"/>
    <w:rsid w:val="005E40D7"/>
    <w:rsid w:val="006D2CF0"/>
    <w:rsid w:val="008076D2"/>
    <w:rsid w:val="009D293E"/>
    <w:rsid w:val="00A7130B"/>
    <w:rsid w:val="00BA1A48"/>
    <w:rsid w:val="00C10D42"/>
    <w:rsid w:val="00CA106B"/>
    <w:rsid w:val="00CD629B"/>
    <w:rsid w:val="00D55A1B"/>
    <w:rsid w:val="00D80015"/>
    <w:rsid w:val="00E949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1F2AC-4994-473E-85DB-8D2AF698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D62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629B"/>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5E40D7"/>
    <w:pPr>
      <w:ind w:left="720"/>
      <w:contextualSpacing/>
    </w:pPr>
  </w:style>
  <w:style w:type="paragraph" w:styleId="Textonotapie">
    <w:name w:val="footnote text"/>
    <w:basedOn w:val="Normal"/>
    <w:link w:val="TextonotapieCar"/>
    <w:uiPriority w:val="99"/>
    <w:semiHidden/>
    <w:unhideWhenUsed/>
    <w:rsid w:val="008076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76D2"/>
    <w:rPr>
      <w:sz w:val="20"/>
      <w:szCs w:val="20"/>
    </w:rPr>
  </w:style>
  <w:style w:type="character" w:styleId="Refdenotaalpie">
    <w:name w:val="footnote reference"/>
    <w:basedOn w:val="Fuentedeprrafopredeter"/>
    <w:uiPriority w:val="99"/>
    <w:semiHidden/>
    <w:unhideWhenUsed/>
    <w:rsid w:val="008076D2"/>
    <w:rPr>
      <w:vertAlign w:val="superscript"/>
    </w:rPr>
  </w:style>
  <w:style w:type="paragraph" w:styleId="Textodeglobo">
    <w:name w:val="Balloon Text"/>
    <w:basedOn w:val="Normal"/>
    <w:link w:val="TextodegloboCar"/>
    <w:uiPriority w:val="99"/>
    <w:semiHidden/>
    <w:unhideWhenUsed/>
    <w:rsid w:val="008076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38A09-D4F3-47C5-88A6-1A562616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312</Words>
  <Characters>1717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Gaete Calderon</dc:creator>
  <cp:keywords/>
  <dc:description/>
  <cp:lastModifiedBy>Karina Gaete Calderon</cp:lastModifiedBy>
  <cp:revision>3</cp:revision>
  <cp:lastPrinted>2019-11-14T16:46:00Z</cp:lastPrinted>
  <dcterms:created xsi:type="dcterms:W3CDTF">2019-11-14T16:26:00Z</dcterms:created>
  <dcterms:modified xsi:type="dcterms:W3CDTF">2019-11-14T16:47:00Z</dcterms:modified>
</cp:coreProperties>
</file>