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8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28"/>
      </w:tblGrid>
      <w:tr w:rsidR="00CD6882" w:rsidTr="006B2416">
        <w:trPr>
          <w:trHeight w:val="715"/>
        </w:trPr>
        <w:tc>
          <w:tcPr>
            <w:tcW w:w="9328" w:type="dxa"/>
          </w:tcPr>
          <w:p w:rsidR="00CD6882" w:rsidRDefault="00565B00" w:rsidP="00565B00">
            <w:pPr>
              <w:rPr>
                <w:sz w:val="16"/>
                <w:szCs w:val="16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333375" cy="2952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321">
              <w:rPr>
                <w:sz w:val="16"/>
                <w:szCs w:val="16"/>
              </w:rPr>
              <w:t xml:space="preserve">  </w:t>
            </w:r>
            <w:r w:rsidR="00CD6882" w:rsidRPr="008024CE">
              <w:rPr>
                <w:b/>
                <w:sz w:val="16"/>
                <w:szCs w:val="16"/>
              </w:rPr>
              <w:t>SOLICITUD INGRESO DOCUMENTAL PARA TRASLADO DE MERCANCIAS DIRECTAMENTE A LUGARES UBICADOS EN ZONA FRANCA DE EXTENSION, A AUTORIZAR POR LOS (AS) SRES. (A) DIRECTORES (AS) REGIONALES (ES) O ADMINISTRADORES DE ADUANA.</w:t>
            </w:r>
          </w:p>
        </w:tc>
      </w:tr>
      <w:tr w:rsidR="00CD6882" w:rsidTr="006B2416">
        <w:trPr>
          <w:trHeight w:val="8404"/>
        </w:trPr>
        <w:tc>
          <w:tcPr>
            <w:tcW w:w="9328" w:type="dxa"/>
          </w:tcPr>
          <w:p w:rsidR="00CD6882" w:rsidRDefault="00CD6882" w:rsidP="003F6E6A">
            <w:pPr>
              <w:rPr>
                <w:sz w:val="18"/>
                <w:szCs w:val="18"/>
              </w:rPr>
            </w:pPr>
          </w:p>
          <w:p w:rsidR="00CD6882" w:rsidRDefault="00CD6882" w:rsidP="003F6E6A">
            <w:pPr>
              <w:rPr>
                <w:sz w:val="18"/>
                <w:szCs w:val="18"/>
              </w:rPr>
            </w:pPr>
            <w:r w:rsidRPr="008024CE">
              <w:rPr>
                <w:b/>
                <w:sz w:val="18"/>
                <w:szCs w:val="18"/>
              </w:rPr>
              <w:t>N° Registro</w:t>
            </w:r>
            <w:r>
              <w:rPr>
                <w:sz w:val="18"/>
                <w:szCs w:val="18"/>
              </w:rPr>
              <w:t xml:space="preserve"> _______________________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024CE">
              <w:rPr>
                <w:b/>
                <w:sz w:val="18"/>
                <w:szCs w:val="18"/>
              </w:rPr>
              <w:t>Fecha:</w:t>
            </w:r>
            <w:r>
              <w:rPr>
                <w:sz w:val="18"/>
                <w:szCs w:val="18"/>
              </w:rPr>
              <w:t xml:space="preserve"> _____/______/______/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Solicitud Ingreso Documental de </w:t>
            </w:r>
            <w:r w:rsidR="00565B00">
              <w:rPr>
                <w:sz w:val="18"/>
                <w:szCs w:val="18"/>
              </w:rPr>
              <w:t>Mercancías</w:t>
            </w:r>
            <w:r>
              <w:rPr>
                <w:sz w:val="18"/>
                <w:szCs w:val="18"/>
              </w:rPr>
              <w:t xml:space="preserve"> a Zona Franca de Extensión de ____________________________________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 w:rsidRPr="008024CE">
              <w:rPr>
                <w:b/>
                <w:sz w:val="18"/>
                <w:szCs w:val="18"/>
              </w:rPr>
              <w:t>SR. ADMINISTRADOR ADUANA PUERTO AYSEN</w:t>
            </w: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conformidad a lo establecido en el artículo 2° inciso 34° de la Ley 19.946/04; Parrafo III) letra B) CAP. I y en los numerales 2.3 y 2.5 del CAP. X del Manual de Zona Francas, de la Dirección Nacional de Aduanas.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Yo, ___________________________________________________, </w:t>
            </w:r>
            <w:r w:rsidRPr="008024CE">
              <w:rPr>
                <w:b/>
                <w:sz w:val="18"/>
                <w:szCs w:val="18"/>
              </w:rPr>
              <w:t>Rut N°</w:t>
            </w:r>
            <w:r>
              <w:rPr>
                <w:sz w:val="18"/>
                <w:szCs w:val="18"/>
              </w:rPr>
              <w:t xml:space="preserve">  _____________________________________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Usuario de Zona Franca de  ___________________________, bajo Contrato N° _____________ de fecha ____________, solicito a Ud., autorizar el Ingreso Documental, con destino a ______________________________________, de las mercancías que a continuación se individualizan:</w:t>
            </w:r>
          </w:p>
          <w:tbl>
            <w:tblPr>
              <w:tblStyle w:val="Tablaconcuadrcula"/>
              <w:tblW w:w="9177" w:type="dxa"/>
              <w:tblInd w:w="1" w:type="dxa"/>
              <w:tblLook w:val="04A0"/>
            </w:tblPr>
            <w:tblGrid>
              <w:gridCol w:w="9177"/>
            </w:tblGrid>
            <w:tr w:rsidR="00CD6882" w:rsidTr="006B2416">
              <w:trPr>
                <w:trHeight w:val="430"/>
              </w:trPr>
              <w:tc>
                <w:tcPr>
                  <w:tcW w:w="9177" w:type="dxa"/>
                </w:tcPr>
                <w:p w:rsidR="00CD6882" w:rsidRDefault="00CD6882" w:rsidP="003F6E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6882" w:rsidTr="006B2416">
              <w:trPr>
                <w:trHeight w:val="419"/>
              </w:trPr>
              <w:tc>
                <w:tcPr>
                  <w:tcW w:w="9177" w:type="dxa"/>
                </w:tcPr>
                <w:p w:rsidR="00CD6882" w:rsidRDefault="00CD6882" w:rsidP="003F6E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6882" w:rsidTr="006B2416">
              <w:trPr>
                <w:trHeight w:val="438"/>
              </w:trPr>
              <w:tc>
                <w:tcPr>
                  <w:tcW w:w="9177" w:type="dxa"/>
                </w:tcPr>
                <w:p w:rsidR="00CD6882" w:rsidRDefault="00CD6882" w:rsidP="003F6E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6882" w:rsidTr="006B2416">
              <w:trPr>
                <w:trHeight w:val="413"/>
              </w:trPr>
              <w:tc>
                <w:tcPr>
                  <w:tcW w:w="9177" w:type="dxa"/>
                </w:tcPr>
                <w:p w:rsidR="00CD6882" w:rsidRDefault="00CD6882" w:rsidP="003F6E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6882" w:rsidTr="006B2416">
              <w:trPr>
                <w:trHeight w:val="432"/>
              </w:trPr>
              <w:tc>
                <w:tcPr>
                  <w:tcW w:w="9177" w:type="dxa"/>
                </w:tcPr>
                <w:p w:rsidR="00CD6882" w:rsidRDefault="00CD6882" w:rsidP="003F6E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6882" w:rsidTr="006B2416">
              <w:trPr>
                <w:trHeight w:val="436"/>
              </w:trPr>
              <w:tc>
                <w:tcPr>
                  <w:tcW w:w="9177" w:type="dxa"/>
                </w:tcPr>
                <w:p w:rsidR="00CD6882" w:rsidRDefault="00CD6882" w:rsidP="003F6E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(indicar mercancías N° y fecha Documento)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B2416">
              <w:rPr>
                <w:b/>
                <w:sz w:val="18"/>
                <w:szCs w:val="18"/>
              </w:rPr>
              <w:t>Valor Aduanero Total de las Mercancías US$</w:t>
            </w:r>
            <w:r>
              <w:rPr>
                <w:sz w:val="18"/>
                <w:szCs w:val="18"/>
              </w:rPr>
              <w:t xml:space="preserve"> ______________________</w:t>
            </w:r>
          </w:p>
          <w:p w:rsidR="00CD6882" w:rsidRPr="006B2416" w:rsidRDefault="00CD6882" w:rsidP="003F6E6A">
            <w:pPr>
              <w:rPr>
                <w:b/>
                <w:sz w:val="18"/>
                <w:szCs w:val="18"/>
              </w:rPr>
            </w:pPr>
            <w:r w:rsidRPr="006B2416">
              <w:rPr>
                <w:b/>
                <w:sz w:val="18"/>
                <w:szCs w:val="18"/>
              </w:rPr>
              <w:t>Saluda Atentamente a Ud.,</w:t>
            </w:r>
          </w:p>
          <w:p w:rsidR="00CD6882" w:rsidRDefault="00CD6882" w:rsidP="003F6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________________________________________</w:t>
            </w:r>
          </w:p>
          <w:p w:rsidR="00CD6882" w:rsidRDefault="00CD6882" w:rsidP="00CB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(Nombre, Firma y Rut del Solicitante)</w:t>
            </w:r>
          </w:p>
        </w:tc>
      </w:tr>
      <w:tr w:rsidR="003F6E6A" w:rsidTr="006B2416">
        <w:trPr>
          <w:trHeight w:val="2451"/>
        </w:trPr>
        <w:tc>
          <w:tcPr>
            <w:tcW w:w="9328" w:type="dxa"/>
          </w:tcPr>
          <w:p w:rsidR="003F6E6A" w:rsidRDefault="003F6E6A" w:rsidP="003F6E6A">
            <w:pPr>
              <w:ind w:left="126"/>
              <w:rPr>
                <w:sz w:val="18"/>
                <w:szCs w:val="18"/>
              </w:rPr>
            </w:pPr>
          </w:p>
          <w:p w:rsidR="003F6E6A" w:rsidRDefault="00DD4E53" w:rsidP="003F6E6A">
            <w:pPr>
              <w:ind w:left="126"/>
              <w:rPr>
                <w:sz w:val="18"/>
                <w:szCs w:val="18"/>
              </w:rPr>
            </w:pPr>
            <w:r w:rsidRPr="00DD4E53">
              <w:rPr>
                <w:b/>
                <w:noProof/>
                <w:sz w:val="18"/>
                <w:szCs w:val="18"/>
                <w:lang w:eastAsia="es-CL"/>
              </w:rPr>
              <w:pict>
                <v:rect id="_x0000_s1032" style="position:absolute;left:0;text-align:left;margin-left:403.95pt;margin-top:15.95pt;width:36.55pt;height:16pt;z-index:251657216"/>
              </w:pict>
            </w:r>
            <w:r w:rsidRPr="00DD4E53">
              <w:rPr>
                <w:b/>
                <w:noProof/>
                <w:sz w:val="18"/>
                <w:szCs w:val="18"/>
                <w:lang w:eastAsia="es-CL"/>
              </w:rPr>
              <w:pict>
                <v:rect id="_x0000_s1031" style="position:absolute;left:0;text-align:left;margin-left:295.75pt;margin-top:15.95pt;width:38.25pt;height:16pt;z-index:251656192"/>
              </w:pict>
            </w:r>
            <w:r w:rsidR="003F6E6A" w:rsidRPr="003F6E6A">
              <w:rPr>
                <w:b/>
                <w:sz w:val="18"/>
                <w:szCs w:val="18"/>
              </w:rPr>
              <w:t>UNIDAD QUE EMITE EL INFORME PRELIMINAR</w:t>
            </w:r>
            <w:r w:rsidR="003F6E6A">
              <w:rPr>
                <w:sz w:val="18"/>
                <w:szCs w:val="18"/>
              </w:rPr>
              <w:t xml:space="preserve">  ____________________________________________________________</w:t>
            </w:r>
          </w:p>
          <w:p w:rsidR="003F6E6A" w:rsidRDefault="003F6E6A" w:rsidP="003F6E6A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mercancías precedentemente descritas, por sus características </w:t>
            </w:r>
            <w:r w:rsidRPr="003F6E6A">
              <w:rPr>
                <w:b/>
                <w:sz w:val="18"/>
                <w:szCs w:val="18"/>
              </w:rPr>
              <w:t>PUEDEN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</w:t>
            </w:r>
            <w:r w:rsidRPr="003F6E6A">
              <w:rPr>
                <w:b/>
                <w:sz w:val="18"/>
                <w:szCs w:val="18"/>
              </w:rPr>
              <w:t xml:space="preserve">NO PUEDEN </w:t>
            </w:r>
          </w:p>
          <w:p w:rsidR="003F6E6A" w:rsidRDefault="003F6E6A" w:rsidP="006B2416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6B2416">
              <w:rPr>
                <w:sz w:val="18"/>
                <w:szCs w:val="18"/>
              </w:rPr>
              <w:t xml:space="preserve">      </w:t>
            </w:r>
          </w:p>
          <w:p w:rsidR="008024CE" w:rsidRDefault="008024CE" w:rsidP="006B2416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____________________________________________________</w:t>
            </w:r>
          </w:p>
          <w:p w:rsidR="003F6E6A" w:rsidRDefault="003F6E6A" w:rsidP="003F6E6A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</w:t>
            </w:r>
            <w:r w:rsidR="006B2416">
              <w:rPr>
                <w:sz w:val="18"/>
                <w:szCs w:val="18"/>
              </w:rPr>
              <w:t xml:space="preserve">          </w:t>
            </w:r>
            <w:r w:rsidR="008024C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(Nombre, Firma y Timbre Unidad Técnicas Aduaneras)</w:t>
            </w:r>
          </w:p>
          <w:p w:rsidR="003F6E6A" w:rsidRDefault="003F6E6A" w:rsidP="003F6E6A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(Uso exclusivo Servicio Nacional de Aduanas)</w:t>
            </w:r>
          </w:p>
        </w:tc>
      </w:tr>
      <w:tr w:rsidR="003F6E6A" w:rsidTr="006B2416">
        <w:trPr>
          <w:trHeight w:val="4587"/>
        </w:trPr>
        <w:tc>
          <w:tcPr>
            <w:tcW w:w="9328" w:type="dxa"/>
          </w:tcPr>
          <w:p w:rsidR="003F6E6A" w:rsidRDefault="003F6E6A" w:rsidP="003F6E6A">
            <w:pPr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(Uso Exclusivo Servicio Nacional de Aduanas)</w:t>
            </w:r>
          </w:p>
          <w:p w:rsidR="003F6E6A" w:rsidRDefault="003F6E6A" w:rsidP="003F6E6A">
            <w:pPr>
              <w:ind w:left="126"/>
              <w:rPr>
                <w:sz w:val="18"/>
                <w:szCs w:val="18"/>
              </w:rPr>
            </w:pPr>
            <w:r w:rsidRPr="003F6E6A">
              <w:rPr>
                <w:b/>
                <w:sz w:val="18"/>
                <w:szCs w:val="18"/>
              </w:rPr>
              <w:t>RESOLUCION N°</w:t>
            </w:r>
            <w:r>
              <w:rPr>
                <w:sz w:val="18"/>
                <w:szCs w:val="18"/>
              </w:rPr>
              <w:t xml:space="preserve"> ___________________________   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/>
                <w:noProof/>
                <w:lang w:eastAsia="es-CL"/>
              </w:rPr>
              <w:drawing>
                <wp:inline distT="0" distB="0" distL="0" distR="0">
                  <wp:extent cx="390525" cy="381000"/>
                  <wp:effectExtent l="19050" t="0" r="9525" b="0"/>
                  <wp:docPr id="9" name="Imagen 7" descr="3378361543_183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378361543_183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D6882">
              <w:rPr>
                <w:b/>
                <w:sz w:val="18"/>
                <w:szCs w:val="18"/>
              </w:rPr>
              <w:t>FECHA:</w:t>
            </w:r>
            <w:r>
              <w:rPr>
                <w:sz w:val="18"/>
                <w:szCs w:val="18"/>
              </w:rPr>
              <w:t xml:space="preserve"> ______/_______/______/</w:t>
            </w:r>
          </w:p>
          <w:p w:rsidR="003F6E6A" w:rsidRDefault="00DD4E53" w:rsidP="003F6E6A">
            <w:pPr>
              <w:ind w:left="126"/>
              <w:rPr>
                <w:sz w:val="18"/>
                <w:szCs w:val="18"/>
              </w:rPr>
            </w:pPr>
            <w:r w:rsidRPr="00DD4E53">
              <w:rPr>
                <w:b/>
                <w:noProof/>
                <w:sz w:val="18"/>
                <w:szCs w:val="18"/>
                <w:lang w:eastAsia="es-CL"/>
              </w:rPr>
              <w:pict>
                <v:rect id="_x0000_s1035" style="position:absolute;left:0;text-align:left;margin-left:88pt;margin-top:64.85pt;width:36pt;height:13.3pt;z-index:251658240"/>
              </w:pict>
            </w:r>
            <w:r w:rsidRPr="00DD4E53">
              <w:rPr>
                <w:b/>
                <w:noProof/>
                <w:sz w:val="18"/>
                <w:szCs w:val="18"/>
                <w:lang w:eastAsia="es-CL"/>
              </w:rPr>
              <w:pict>
                <v:rect id="_x0000_s1036" style="position:absolute;left:0;text-align:left;margin-left:340.75pt;margin-top:64.85pt;width:33.75pt;height:13.3pt;z-index:251659264">
                  <v:textbox style="mso-next-textbox:#_x0000_s1036">
                    <w:txbxContent>
                      <w:p w:rsidR="00CB1321" w:rsidRDefault="00CB1321"/>
                    </w:txbxContent>
                  </v:textbox>
                </v:rect>
              </w:pict>
            </w:r>
            <w:r w:rsidR="003F6E6A" w:rsidRPr="003F6E6A">
              <w:rPr>
                <w:b/>
                <w:sz w:val="18"/>
                <w:szCs w:val="18"/>
              </w:rPr>
              <w:t>VISTOS Y CONSIDERANDO:</w:t>
            </w:r>
            <w:r w:rsidR="003F6E6A">
              <w:rPr>
                <w:sz w:val="18"/>
                <w:szCs w:val="18"/>
              </w:rPr>
              <w:t xml:space="preserve"> La solicitud que antecede y el Informe Preliminar de la Unidad _______________________, de la Dirección Regional de Aduanas o Administración de la Aduana de _______________________________, y, acorde a lo establecido en artículo 2°, inciso 3° de la Ley N° 19.946, de 2004, en relación con el ingreso documental requerido para que mercancías precedentemente individualizadas sean trasladadas directamente a _________________________, correspondiente a la Zona Franca de Extensión de _________________________________, ha resuelto;</w:t>
            </w:r>
          </w:p>
          <w:p w:rsidR="003F6E6A" w:rsidRDefault="003F6E6A" w:rsidP="003F6E6A">
            <w:pPr>
              <w:ind w:left="126" w:firstLine="708"/>
              <w:rPr>
                <w:sz w:val="18"/>
                <w:szCs w:val="18"/>
              </w:rPr>
            </w:pPr>
            <w:r w:rsidRPr="00CD6882">
              <w:rPr>
                <w:b/>
                <w:sz w:val="18"/>
                <w:szCs w:val="18"/>
              </w:rPr>
              <w:t>ACCEDER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D6882">
              <w:rPr>
                <w:b/>
                <w:sz w:val="18"/>
                <w:szCs w:val="18"/>
              </w:rPr>
              <w:t>NO ACCEDER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024CE" w:rsidRDefault="008024CE" w:rsidP="00CB1321">
            <w:pPr>
              <w:ind w:left="2124" w:firstLine="708"/>
              <w:rPr>
                <w:sz w:val="18"/>
                <w:szCs w:val="18"/>
              </w:rPr>
            </w:pPr>
          </w:p>
          <w:p w:rsidR="00CB1321" w:rsidRDefault="00CB1321" w:rsidP="00CB1321">
            <w:pPr>
              <w:ind w:left="2124"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  <w:r>
              <w:rPr>
                <w:sz w:val="18"/>
                <w:szCs w:val="18"/>
              </w:rPr>
              <w:tab/>
              <w:t xml:space="preserve">   (Nombre, Firma y Timbre Director Regional o Administrador de </w:t>
            </w:r>
            <w:r w:rsidR="00831B2A">
              <w:rPr>
                <w:sz w:val="18"/>
                <w:szCs w:val="18"/>
              </w:rPr>
              <w:t>Aduanas)</w:t>
            </w:r>
          </w:p>
        </w:tc>
      </w:tr>
    </w:tbl>
    <w:p w:rsidR="0086277C" w:rsidRPr="00CD6882" w:rsidRDefault="0086277C" w:rsidP="00CB1321">
      <w:pPr>
        <w:ind w:left="2124" w:firstLine="708"/>
        <w:rPr>
          <w:sz w:val="18"/>
          <w:szCs w:val="18"/>
        </w:rPr>
      </w:pPr>
    </w:p>
    <w:sectPr w:rsidR="0086277C" w:rsidRPr="00CD6882" w:rsidSect="00857548">
      <w:pgSz w:w="12242" w:h="20163" w:code="5"/>
      <w:pgMar w:top="1134" w:right="1701" w:bottom="-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7C"/>
    <w:rsid w:val="001975E3"/>
    <w:rsid w:val="00221142"/>
    <w:rsid w:val="003F6E6A"/>
    <w:rsid w:val="005316CD"/>
    <w:rsid w:val="00565B00"/>
    <w:rsid w:val="006A59B2"/>
    <w:rsid w:val="006B2416"/>
    <w:rsid w:val="008024CE"/>
    <w:rsid w:val="00831B2A"/>
    <w:rsid w:val="00857548"/>
    <w:rsid w:val="0086277C"/>
    <w:rsid w:val="00CB1321"/>
    <w:rsid w:val="00CD6882"/>
    <w:rsid w:val="00DD4E53"/>
    <w:rsid w:val="00EC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7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7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59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EAC7-4C24-4041-BD04-353DE56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Aduana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chilechico</dc:creator>
  <cp:keywords/>
  <dc:description/>
  <cp:lastModifiedBy>ecabezas</cp:lastModifiedBy>
  <cp:revision>2</cp:revision>
  <cp:lastPrinted>2013-07-08T19:28:00Z</cp:lastPrinted>
  <dcterms:created xsi:type="dcterms:W3CDTF">2013-07-08T19:30:00Z</dcterms:created>
  <dcterms:modified xsi:type="dcterms:W3CDTF">2013-07-08T19:30:00Z</dcterms:modified>
</cp:coreProperties>
</file>